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98" w:rsidRDefault="00BA6D98" w:rsidP="00BA6D98">
      <w:pPr>
        <w:jc w:val="center"/>
      </w:pPr>
      <w:r>
        <w:t>İLÇELERE GÖRE DEVAM EDEN YATIRIM PROJELERİ</w:t>
      </w:r>
    </w:p>
    <w:p w:rsidR="00815EDC" w:rsidRDefault="00815EDC" w:rsidP="00BA6D98">
      <w:pPr>
        <w:jc w:val="center"/>
      </w:pPr>
    </w:p>
    <w:p w:rsidR="00BA6D98" w:rsidRDefault="00BA6D98" w:rsidP="00BA6D98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CD5154">
        <w:t xml:space="preserve"> </w:t>
      </w:r>
      <w:r w:rsidR="00991583">
        <w:t>KALE</w:t>
      </w:r>
    </w:p>
    <w:p w:rsidR="00BA6D98" w:rsidRDefault="00BA6D98" w:rsidP="00BA6D98">
      <w:pPr>
        <w:jc w:val="both"/>
      </w:pPr>
      <w:r>
        <w:t>YATIRIMCI KURULUŞ</w:t>
      </w:r>
      <w:r>
        <w:tab/>
      </w:r>
      <w:r>
        <w:tab/>
        <w:t>:</w:t>
      </w:r>
      <w:r w:rsidR="00CD5154">
        <w:t xml:space="preserve"> MTA GENEL MÜDÜRLÜĞÜ (EGE BÖLGE MÜDÜRLÜĞÜ)</w:t>
      </w:r>
    </w:p>
    <w:p w:rsidR="00BA6D98" w:rsidRDefault="00BA6D98" w:rsidP="00BA6D98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CD5154">
        <w:t xml:space="preserve"> Aydın-Muğla Neojen Havzaları Kömür Aramaları Projesi</w:t>
      </w:r>
    </w:p>
    <w:p w:rsidR="00BA6D98" w:rsidRDefault="00BA6D98" w:rsidP="00BA6D98">
      <w:pPr>
        <w:jc w:val="both"/>
      </w:pPr>
      <w:r>
        <w:t>BAŞLAMA-BİTİŞ TARİHİ</w:t>
      </w:r>
      <w:r>
        <w:tab/>
      </w:r>
      <w:r>
        <w:tab/>
        <w:t>:</w:t>
      </w:r>
      <w:r w:rsidR="00CD5154">
        <w:t xml:space="preserve"> 27.01.2017- Devam ediyor</w:t>
      </w:r>
    </w:p>
    <w:p w:rsidR="00BA6D98" w:rsidRDefault="00BA6D98" w:rsidP="00BA6D98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CD5154">
        <w:t xml:space="preserve"> </w:t>
      </w:r>
      <w:r w:rsidR="00A32F31">
        <w:t>47.000 TL</w:t>
      </w:r>
    </w:p>
    <w:p w:rsidR="00BA6D98" w:rsidRDefault="00BA6D98" w:rsidP="00BA6D98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A32F31">
        <w:t xml:space="preserve"> 10.730.000 TL</w:t>
      </w:r>
    </w:p>
    <w:p w:rsidR="00BA6D98" w:rsidRDefault="00BA6D98" w:rsidP="00BA6D98">
      <w:pPr>
        <w:jc w:val="both"/>
      </w:pPr>
      <w:r>
        <w:t>BUGÜNE KADAR YAPILAN HARCAMA(31.07.2017 İTİBARİYLE):</w:t>
      </w:r>
      <w:r w:rsidR="00E53384">
        <w:t xml:space="preserve"> 304.000,00 TL</w:t>
      </w:r>
    </w:p>
    <w:p w:rsidR="00BA6D98" w:rsidRDefault="00BA6D98" w:rsidP="00BA6D98">
      <w:pPr>
        <w:jc w:val="both"/>
      </w:pPr>
      <w:r>
        <w:t>PARASAL GERÇ</w:t>
      </w:r>
      <w:r w:rsidR="00991583">
        <w:t>E</w:t>
      </w:r>
      <w:r>
        <w:t>KLEŞME (%)</w:t>
      </w:r>
      <w:r>
        <w:tab/>
        <w:t>:</w:t>
      </w:r>
      <w:r w:rsidR="00CC26F3">
        <w:t xml:space="preserve"> 3</w:t>
      </w:r>
    </w:p>
    <w:p w:rsidR="00BA6D98" w:rsidRDefault="00BA6D98" w:rsidP="00BA6D98">
      <w:pPr>
        <w:jc w:val="both"/>
      </w:pPr>
      <w:r>
        <w:t>FİZİKİ GERÇEKLEŞME (%)</w:t>
      </w:r>
      <w:r>
        <w:tab/>
        <w:t>:</w:t>
      </w:r>
      <w:r w:rsidR="00CC26F3">
        <w:t xml:space="preserve"> 20</w:t>
      </w:r>
    </w:p>
    <w:p w:rsidR="00BA6D98" w:rsidRDefault="00BA6D98" w:rsidP="00BA6D98">
      <w:pPr>
        <w:jc w:val="both"/>
      </w:pPr>
      <w:r>
        <w:t>AÇIKLAMA(VARSA SORUN VE DARBOĞAZLAR):</w:t>
      </w:r>
    </w:p>
    <w:p w:rsidR="00815EDC" w:rsidRDefault="00815EDC" w:rsidP="00BA6D98">
      <w:pPr>
        <w:jc w:val="both"/>
      </w:pPr>
    </w:p>
    <w:p w:rsidR="001C7CDC" w:rsidRDefault="001C7CDC" w:rsidP="00815EDC">
      <w:r>
        <w:t>İLÇE</w:t>
      </w:r>
      <w:r>
        <w:tab/>
      </w:r>
      <w:r>
        <w:tab/>
      </w:r>
      <w:r>
        <w:tab/>
      </w:r>
      <w:r>
        <w:tab/>
        <w:t xml:space="preserve">: </w:t>
      </w:r>
      <w:r w:rsidR="00991583">
        <w:t>MERKEZ/TÜM İLÇELER</w:t>
      </w:r>
    </w:p>
    <w:p w:rsidR="001C7CDC" w:rsidRDefault="001C7CDC" w:rsidP="001C7CDC">
      <w:pPr>
        <w:jc w:val="both"/>
      </w:pPr>
      <w:r>
        <w:t>YATIRIMCI KURULUŞ</w:t>
      </w:r>
      <w:r>
        <w:tab/>
      </w:r>
      <w:r>
        <w:tab/>
        <w:t>: MTA GENEL MÜDÜRLÜĞÜ (EGE BÖLGE MÜDÜRLÜĞÜ)</w:t>
      </w:r>
    </w:p>
    <w:p w:rsidR="001C7CDC" w:rsidRDefault="001C7CDC" w:rsidP="001C7CDC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>
        <w:t xml:space="preserve">Likya </w:t>
      </w:r>
      <w:proofErr w:type="spellStart"/>
      <w:r>
        <w:t>Naplarının</w:t>
      </w:r>
      <w:proofErr w:type="spellEnd"/>
      <w:r>
        <w:t xml:space="preserve"> </w:t>
      </w:r>
      <w:proofErr w:type="spellStart"/>
      <w:r>
        <w:t>Tektono</w:t>
      </w:r>
      <w:proofErr w:type="spellEnd"/>
      <w:r>
        <w:t xml:space="preserve">-Stratigrafisi </w:t>
      </w:r>
      <w:r>
        <w:t>Projesi</w:t>
      </w:r>
    </w:p>
    <w:p w:rsidR="001C7CDC" w:rsidRDefault="001C7CDC" w:rsidP="001C7CDC">
      <w:pPr>
        <w:jc w:val="both"/>
      </w:pPr>
      <w:r>
        <w:t>BAŞLAMA-BİTİŞ TARİHİ</w:t>
      </w:r>
      <w:r>
        <w:tab/>
      </w:r>
      <w:r>
        <w:tab/>
        <w:t>:</w:t>
      </w:r>
      <w:r>
        <w:t xml:space="preserve"> 15.03</w:t>
      </w:r>
      <w:r>
        <w:t>.2017- Devam ediyor</w:t>
      </w:r>
    </w:p>
    <w:p w:rsidR="001C7CDC" w:rsidRDefault="001C7CDC" w:rsidP="001C7CDC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>
        <w:t>-</w:t>
      </w:r>
    </w:p>
    <w:p w:rsidR="001C7CDC" w:rsidRDefault="001C7CDC" w:rsidP="001C7CDC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>
        <w:t>347.000</w:t>
      </w:r>
      <w:r>
        <w:t xml:space="preserve"> TL</w:t>
      </w:r>
    </w:p>
    <w:p w:rsidR="001C7CDC" w:rsidRDefault="001C7CDC" w:rsidP="001C7CDC">
      <w:pPr>
        <w:jc w:val="both"/>
      </w:pPr>
      <w:r>
        <w:t xml:space="preserve">BUGÜNE KADAR YAPILAN HARCAMA(31.07.2017 İTİBARİYLE): </w:t>
      </w:r>
      <w:r w:rsidR="0057756C">
        <w:t>249.000</w:t>
      </w:r>
      <w:r>
        <w:t xml:space="preserve"> TL</w:t>
      </w:r>
    </w:p>
    <w:p w:rsidR="001C7CDC" w:rsidRDefault="001C7CDC" w:rsidP="001C7CDC">
      <w:pPr>
        <w:jc w:val="both"/>
      </w:pPr>
      <w:r>
        <w:t>PARASAL GERÇ</w:t>
      </w:r>
      <w:r w:rsidR="00991583">
        <w:t>E</w:t>
      </w:r>
      <w:r>
        <w:t>KLEŞME (%)</w:t>
      </w:r>
      <w:r>
        <w:tab/>
        <w:t>:</w:t>
      </w:r>
      <w:r w:rsidR="0057756C">
        <w:t xml:space="preserve"> 71</w:t>
      </w:r>
    </w:p>
    <w:p w:rsidR="001C7CDC" w:rsidRDefault="001C7CDC" w:rsidP="001C7CDC">
      <w:pPr>
        <w:jc w:val="both"/>
      </w:pPr>
      <w:r>
        <w:t>FİZİKİ GERÇEKLEŞME (%)</w:t>
      </w:r>
      <w:r>
        <w:tab/>
        <w:t xml:space="preserve">: </w:t>
      </w:r>
      <w:r w:rsidR="0057756C">
        <w:t>55</w:t>
      </w:r>
    </w:p>
    <w:p w:rsidR="001C7CDC" w:rsidRDefault="001C7CDC" w:rsidP="001C7CDC">
      <w:pPr>
        <w:jc w:val="both"/>
      </w:pPr>
      <w:r>
        <w:t>AÇIKLAMA(VARSA SORUN VE DARBOĞAZLAR):</w:t>
      </w:r>
    </w:p>
    <w:p w:rsidR="00815EDC" w:rsidRDefault="00815EDC" w:rsidP="00815EDC"/>
    <w:p w:rsidR="00815EDC" w:rsidRDefault="00815EDC" w:rsidP="00815EDC"/>
    <w:p w:rsidR="00815EDC" w:rsidRDefault="00815EDC" w:rsidP="00815ED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</w:t>
      </w:r>
      <w:r w:rsidR="00991583">
        <w:t>MERKEZ/BAKLAN</w:t>
      </w:r>
    </w:p>
    <w:p w:rsidR="00815EDC" w:rsidRDefault="00815EDC" w:rsidP="00815EDC">
      <w:pPr>
        <w:jc w:val="both"/>
      </w:pPr>
      <w:r>
        <w:t>YATIRIMCI KURULUŞ</w:t>
      </w:r>
      <w:r>
        <w:tab/>
      </w:r>
      <w:r>
        <w:tab/>
        <w:t>: MTA GENEL MÜDÜRLÜĞÜ (EGE BÖLGE MÜDÜRLÜĞÜ)</w:t>
      </w:r>
    </w:p>
    <w:p w:rsidR="00815EDC" w:rsidRDefault="00815EDC" w:rsidP="00815EDC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>
        <w:t>İzmir-Denizli Jeotermal Enerji Aramaları Projesi Jeofizik</w:t>
      </w:r>
      <w:r w:rsidR="0051751A">
        <w:t xml:space="preserve"> (DES)</w:t>
      </w:r>
      <w:r>
        <w:t xml:space="preserve"> Kampı</w:t>
      </w:r>
    </w:p>
    <w:p w:rsidR="00815EDC" w:rsidRDefault="00815EDC" w:rsidP="00815EDC">
      <w:pPr>
        <w:jc w:val="both"/>
      </w:pPr>
      <w:r>
        <w:t>BAŞLAMA-BİTİŞ TARİHİ</w:t>
      </w:r>
      <w:r>
        <w:tab/>
      </w:r>
      <w:r>
        <w:tab/>
        <w:t xml:space="preserve">: </w:t>
      </w:r>
      <w:r w:rsidR="0051751A">
        <w:t>29.05</w:t>
      </w:r>
      <w:r>
        <w:t xml:space="preserve">.2017- </w:t>
      </w:r>
      <w:r w:rsidR="0051751A">
        <w:t>Devam ediyor</w:t>
      </w:r>
      <w:r w:rsidR="0051751A">
        <w:t>.</w:t>
      </w:r>
    </w:p>
    <w:p w:rsidR="00815EDC" w:rsidRDefault="00815EDC" w:rsidP="00815EDC">
      <w:pPr>
        <w:jc w:val="both"/>
      </w:pPr>
      <w:r>
        <w:t>ÖNCEKİ</w:t>
      </w:r>
      <w:r>
        <w:tab/>
        <w:t xml:space="preserve"> YILLAR HARCAMASI</w:t>
      </w:r>
      <w:r>
        <w:tab/>
        <w:t>: -</w:t>
      </w:r>
    </w:p>
    <w:p w:rsidR="00815EDC" w:rsidRDefault="00815EDC" w:rsidP="00815EDC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336053">
        <w:t xml:space="preserve">4.290.000 </w:t>
      </w:r>
      <w:r>
        <w:t>TL</w:t>
      </w:r>
    </w:p>
    <w:p w:rsidR="00815EDC" w:rsidRDefault="00815EDC" w:rsidP="00815EDC">
      <w:pPr>
        <w:jc w:val="both"/>
      </w:pPr>
      <w:r>
        <w:lastRenderedPageBreak/>
        <w:t xml:space="preserve">BUGÜNE KADAR YAPILAN HARCAMA(31.07.2017 İTİBARİYLE): </w:t>
      </w:r>
      <w:r w:rsidR="0051751A">
        <w:t>190.000</w:t>
      </w:r>
      <w:r>
        <w:t xml:space="preserve"> TL</w:t>
      </w:r>
    </w:p>
    <w:p w:rsidR="00815EDC" w:rsidRDefault="00815EDC" w:rsidP="00815EDC">
      <w:pPr>
        <w:jc w:val="both"/>
      </w:pPr>
      <w:r>
        <w:t>PARASAL GERÇ</w:t>
      </w:r>
      <w:r w:rsidR="00991583">
        <w:t>E</w:t>
      </w:r>
      <w:r>
        <w:t>KLEŞME (%)</w:t>
      </w:r>
      <w:r>
        <w:tab/>
        <w:t>:</w:t>
      </w:r>
      <w:r w:rsidR="00991583">
        <w:t xml:space="preserve"> </w:t>
      </w:r>
      <w:bookmarkStart w:id="0" w:name="_GoBack"/>
      <w:bookmarkEnd w:id="0"/>
      <w:r w:rsidR="00991583">
        <w:t>40</w:t>
      </w:r>
    </w:p>
    <w:p w:rsidR="00815EDC" w:rsidRDefault="00815EDC" w:rsidP="00815EDC">
      <w:pPr>
        <w:jc w:val="both"/>
      </w:pPr>
      <w:r>
        <w:t>FİZİKİ GERÇEKLEŞME (%)</w:t>
      </w:r>
      <w:r>
        <w:tab/>
        <w:t>: 5</w:t>
      </w:r>
      <w:r w:rsidR="0051751A">
        <w:t>0</w:t>
      </w:r>
    </w:p>
    <w:p w:rsidR="00815EDC" w:rsidRDefault="00815EDC" w:rsidP="00815EDC">
      <w:pPr>
        <w:jc w:val="both"/>
      </w:pPr>
      <w:r>
        <w:t>AÇIKLAMA(VARSA SORUN VE DARBOĞAZLAR):</w:t>
      </w:r>
    </w:p>
    <w:p w:rsidR="001C7CDC" w:rsidRDefault="001C7CDC"/>
    <w:sectPr w:rsidR="001C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5D"/>
    <w:rsid w:val="001C7CDC"/>
    <w:rsid w:val="00336053"/>
    <w:rsid w:val="0051751A"/>
    <w:rsid w:val="0057756C"/>
    <w:rsid w:val="00815EDC"/>
    <w:rsid w:val="00991583"/>
    <w:rsid w:val="00A32F31"/>
    <w:rsid w:val="00BA635D"/>
    <w:rsid w:val="00BA6D98"/>
    <w:rsid w:val="00CC26F3"/>
    <w:rsid w:val="00CD5154"/>
    <w:rsid w:val="00DF53AF"/>
    <w:rsid w:val="00E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8F16-68DB-4B42-BE4B-E89D5D3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ATALAY</dc:creator>
  <cp:keywords/>
  <dc:description/>
  <cp:lastModifiedBy>Aslihan ATALAY</cp:lastModifiedBy>
  <cp:revision>11</cp:revision>
  <cp:lastPrinted>2017-08-09T13:30:00Z</cp:lastPrinted>
  <dcterms:created xsi:type="dcterms:W3CDTF">2017-08-09T10:40:00Z</dcterms:created>
  <dcterms:modified xsi:type="dcterms:W3CDTF">2017-08-09T13:46:00Z</dcterms:modified>
</cp:coreProperties>
</file>